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82B2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采购清单：</w:t>
      </w:r>
    </w:p>
    <w:p w14:paraId="2BB05CB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62"/>
        <w:gridCol w:w="2010"/>
        <w:gridCol w:w="1095"/>
        <w:gridCol w:w="1515"/>
      </w:tblGrid>
      <w:tr w14:paraId="5481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C8AC71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62" w:type="dxa"/>
          </w:tcPr>
          <w:p w14:paraId="6D5AC6C4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2010" w:type="dxa"/>
          </w:tcPr>
          <w:p w14:paraId="16BBD69B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尺寸cm</w:t>
            </w:r>
          </w:p>
        </w:tc>
        <w:tc>
          <w:tcPr>
            <w:tcW w:w="1095" w:type="dxa"/>
          </w:tcPr>
          <w:p w14:paraId="248453B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单位（个）</w:t>
            </w:r>
          </w:p>
        </w:tc>
        <w:tc>
          <w:tcPr>
            <w:tcW w:w="1515" w:type="dxa"/>
          </w:tcPr>
          <w:p w14:paraId="782A1F29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最高限价（元）</w:t>
            </w:r>
          </w:p>
        </w:tc>
      </w:tr>
      <w:tr w14:paraId="51F1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B1DCCC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CT片袋</w:t>
            </w:r>
          </w:p>
        </w:tc>
        <w:tc>
          <w:tcPr>
            <w:tcW w:w="2062" w:type="dxa"/>
          </w:tcPr>
          <w:p w14:paraId="34142E4A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低压料双面9丝</w:t>
            </w:r>
          </w:p>
        </w:tc>
        <w:tc>
          <w:tcPr>
            <w:tcW w:w="2010" w:type="dxa"/>
          </w:tcPr>
          <w:p w14:paraId="260F189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54*42</w:t>
            </w:r>
          </w:p>
        </w:tc>
        <w:tc>
          <w:tcPr>
            <w:tcW w:w="1095" w:type="dxa"/>
          </w:tcPr>
          <w:p w14:paraId="39747415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00ACFD07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 w14:paraId="7F32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37942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MRI片袋</w:t>
            </w:r>
          </w:p>
        </w:tc>
        <w:tc>
          <w:tcPr>
            <w:tcW w:w="2062" w:type="dxa"/>
          </w:tcPr>
          <w:p w14:paraId="32F398D7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低压料双面9丝</w:t>
            </w:r>
          </w:p>
        </w:tc>
        <w:tc>
          <w:tcPr>
            <w:tcW w:w="2010" w:type="dxa"/>
          </w:tcPr>
          <w:p w14:paraId="2E21D13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55*43</w:t>
            </w:r>
          </w:p>
        </w:tc>
        <w:tc>
          <w:tcPr>
            <w:tcW w:w="1095" w:type="dxa"/>
          </w:tcPr>
          <w:p w14:paraId="0F9EF94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2123A66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 w14:paraId="0294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0F48A5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大号X线片袋</w:t>
            </w:r>
          </w:p>
        </w:tc>
        <w:tc>
          <w:tcPr>
            <w:tcW w:w="2062" w:type="dxa"/>
          </w:tcPr>
          <w:p w14:paraId="155F04E4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低压料双面9丝</w:t>
            </w:r>
          </w:p>
        </w:tc>
        <w:tc>
          <w:tcPr>
            <w:tcW w:w="2010" w:type="dxa"/>
          </w:tcPr>
          <w:p w14:paraId="75AF99E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54*42</w:t>
            </w:r>
          </w:p>
        </w:tc>
        <w:tc>
          <w:tcPr>
            <w:tcW w:w="1095" w:type="dxa"/>
          </w:tcPr>
          <w:p w14:paraId="022D2769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5337621A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 w14:paraId="6E59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2DFC8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小号X线片袋</w:t>
            </w:r>
          </w:p>
        </w:tc>
        <w:tc>
          <w:tcPr>
            <w:tcW w:w="2062" w:type="dxa"/>
          </w:tcPr>
          <w:p w14:paraId="0A0B9CD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低压料双面9丝</w:t>
            </w:r>
          </w:p>
        </w:tc>
        <w:tc>
          <w:tcPr>
            <w:tcW w:w="2010" w:type="dxa"/>
          </w:tcPr>
          <w:p w14:paraId="2E790A3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43*27</w:t>
            </w:r>
          </w:p>
        </w:tc>
        <w:tc>
          <w:tcPr>
            <w:tcW w:w="1095" w:type="dxa"/>
          </w:tcPr>
          <w:p w14:paraId="106CF97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65513CB6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0.24</w:t>
            </w:r>
          </w:p>
        </w:tc>
      </w:tr>
      <w:tr w14:paraId="7A4F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88DD1D3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大号背心药袋</w:t>
            </w:r>
          </w:p>
        </w:tc>
        <w:tc>
          <w:tcPr>
            <w:tcW w:w="2062" w:type="dxa"/>
          </w:tcPr>
          <w:p w14:paraId="150294B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低压料双面5丝</w:t>
            </w:r>
          </w:p>
        </w:tc>
        <w:tc>
          <w:tcPr>
            <w:tcW w:w="2010" w:type="dxa"/>
          </w:tcPr>
          <w:p w14:paraId="263B00D1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48*（28.5+5.5*2）</w:t>
            </w:r>
          </w:p>
        </w:tc>
        <w:tc>
          <w:tcPr>
            <w:tcW w:w="1095" w:type="dxa"/>
          </w:tcPr>
          <w:p w14:paraId="7227696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3D519AA6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0.2</w:t>
            </w:r>
          </w:p>
        </w:tc>
      </w:tr>
      <w:tr w14:paraId="3167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BDDFBE5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中号背心药袋</w:t>
            </w:r>
          </w:p>
        </w:tc>
        <w:tc>
          <w:tcPr>
            <w:tcW w:w="2062" w:type="dxa"/>
          </w:tcPr>
          <w:p w14:paraId="00E5E14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低压料双面5丝</w:t>
            </w:r>
          </w:p>
        </w:tc>
        <w:tc>
          <w:tcPr>
            <w:tcW w:w="2010" w:type="dxa"/>
          </w:tcPr>
          <w:p w14:paraId="3CF0CAC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40*（22+5*2）</w:t>
            </w:r>
          </w:p>
        </w:tc>
        <w:tc>
          <w:tcPr>
            <w:tcW w:w="1095" w:type="dxa"/>
          </w:tcPr>
          <w:p w14:paraId="5234A7B5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5093B32E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0.13</w:t>
            </w:r>
          </w:p>
        </w:tc>
      </w:tr>
      <w:tr w14:paraId="57D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366D1A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小号背心药袋</w:t>
            </w:r>
          </w:p>
        </w:tc>
        <w:tc>
          <w:tcPr>
            <w:tcW w:w="2062" w:type="dxa"/>
          </w:tcPr>
          <w:p w14:paraId="7765397B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低压料双面5丝</w:t>
            </w:r>
          </w:p>
        </w:tc>
        <w:tc>
          <w:tcPr>
            <w:tcW w:w="2010" w:type="dxa"/>
          </w:tcPr>
          <w:p w14:paraId="6B5B665B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29*（16+5*2）</w:t>
            </w:r>
          </w:p>
        </w:tc>
        <w:tc>
          <w:tcPr>
            <w:tcW w:w="1095" w:type="dxa"/>
          </w:tcPr>
          <w:p w14:paraId="061C4AA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15" w:type="dxa"/>
          </w:tcPr>
          <w:p w14:paraId="4AE668B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0.08</w:t>
            </w:r>
          </w:p>
        </w:tc>
      </w:tr>
    </w:tbl>
    <w:p w14:paraId="0E126AEE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584DC19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备注: 1，实际采购数量按医院实际需求为准，塑料袋外面按医院要求印刷相关字样。</w:t>
      </w:r>
    </w:p>
    <w:p w14:paraId="69BD55F9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2，供货期为2年(1+1）模式，合同一年一签。第一年合同到期后，如乙方履约良好，在甲乙双方同意的前提下，可以续签下年合同。</w:t>
      </w:r>
    </w:p>
    <w:p w14:paraId="1442EC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43EF57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二、商务要求</w:t>
      </w:r>
    </w:p>
    <w:p w14:paraId="2ED99AA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（一）货物的生产、安装、维修、检验、验收、质保等按照以下原则执行：有国家标准的执行国家标准；无国家标准的执行行业标准；无行业标准的执行地方标准；无地方标准的执行企业标准。 </w:t>
      </w:r>
    </w:p>
    <w:p w14:paraId="6B9C2B1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二）如果在技术参数或配置中标明了品牌或产地，则仅供参考，并非指定，但供应商提供的货物必须满足主要技术参数及配置要求，供应商可以选用替代的品牌或产地，但这种替代整体上要优于或相当于采购文件的相关要求,如果文件中对相关厂家资质有要求，则替代品牌厂家资质也应不低于相应要求。 </w:t>
      </w:r>
    </w:p>
    <w:p w14:paraId="000757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（三）所有货物须为全新的、未使用过的原装正品，并完全符合国家质量标准。 </w:t>
      </w:r>
    </w:p>
    <w:p w14:paraId="5B5880F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（四）货物的制造日期： </w:t>
      </w:r>
    </w:p>
    <w:p w14:paraId="1F9694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成交供应商应提供全新的未使用的货物，货物的制造日期距本项目投标日不超过 1 年。 </w:t>
      </w:r>
    </w:p>
    <w:p w14:paraId="6BF9F3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（五）售后服务： </w:t>
      </w:r>
    </w:p>
    <w:p w14:paraId="533FD7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1、按采购人通知要求按时、按质、按量送至指定地点。 </w:t>
      </w:r>
    </w:p>
    <w:p w14:paraId="5C3C09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2、质保期：某些价格高或者明确有质保期的产品，成交供应商须提供至少12个月的质保服务。 </w:t>
      </w:r>
    </w:p>
    <w:p w14:paraId="4BD6D5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3、验收合格后，售后服务要求及时，接到采购人通知后 1 小时内予以响应，并在 8 小时内进行处理，质保期内出现质量问题，成交供应商负责包修、包退、包换。</w:t>
      </w:r>
    </w:p>
    <w:p w14:paraId="2342B5FE">
      <w:pPr>
        <w:rPr>
          <w:rFonts w:hint="default" w:eastAsia="宋体"/>
          <w:lang w:val="en-US" w:eastAsia="zh-CN"/>
        </w:rPr>
      </w:pPr>
    </w:p>
    <w:p w14:paraId="580429DD">
      <w:pPr>
        <w:rPr>
          <w:rFonts w:hint="default" w:eastAsia="宋体"/>
          <w:lang w:val="en-US" w:eastAsia="zh-CN"/>
        </w:rPr>
      </w:pPr>
    </w:p>
    <w:p w14:paraId="5455C40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D70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7A3DA"/>
    <w:multiLevelType w:val="singleLevel"/>
    <w:tmpl w:val="2E67A3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20D9"/>
    <w:rsid w:val="0EC20452"/>
    <w:rsid w:val="19AE50E0"/>
    <w:rsid w:val="1A7F3B14"/>
    <w:rsid w:val="3A3951BD"/>
    <w:rsid w:val="3D0D6A61"/>
    <w:rsid w:val="42E84291"/>
    <w:rsid w:val="47EF335F"/>
    <w:rsid w:val="54861089"/>
    <w:rsid w:val="5E343D6A"/>
    <w:rsid w:val="61E17D65"/>
    <w:rsid w:val="7B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700</Characters>
  <Lines>0</Lines>
  <Paragraphs>0</Paragraphs>
  <TotalTime>12</TotalTime>
  <ScaleCrop>false</ScaleCrop>
  <LinksUpToDate>false</LinksUpToDate>
  <CharactersWithSpaces>715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2025-09-02T09:24:00Z</dcterms:created>
  <dc:creator>Administrator</dc:creator>
  <cp:lastModifiedBy>Administrator</cp:lastModifiedBy>
  <dcterms:modified xsi:type="dcterms:W3CDTF">2025-09-04T03:19:45Z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eyJoZGlkIjoiMjU2MTM5YzlmZTZjYzA5ZDI5MDJlYjQyYTMwZDk3ZGYiLCJ1c2VySWQiOiIzNzI1MDc2OTQifQ==</vt:lpwstr>
  </property>
  <property fmtid="{D5CDD505-2E9C-101B-9397-08002B2CF9AE}" pid="4" name="ICV">
    <vt:lpwstr>6CE3605AF3244C779A631C2FB1EDD3E1_12</vt:lpwstr>
  </property>
</Properties>
</file>