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A8CC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摄像头参数：</w:t>
      </w:r>
    </w:p>
    <w:p w14:paraId="3CBE237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一、400万高清像素，支持红外夜视自动切换；</w:t>
      </w:r>
    </w:p>
    <w:p w14:paraId="04516B6D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支持区域入侵（人行）、客流统计、啼哭识别等AI功能；</w:t>
      </w:r>
      <w:bookmarkStart w:id="0" w:name="_GoBack"/>
      <w:bookmarkEnd w:id="0"/>
    </w:p>
    <w:p w14:paraId="13FAE058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支持运动侦测、人行侦测、声音侦测等多种侦测方式；</w:t>
      </w:r>
    </w:p>
    <w:p w14:paraId="53184DB5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支持状态指示灯，可根据不同灯光状态判断设备联网状况；</w:t>
      </w:r>
    </w:p>
    <w:p w14:paraId="399DA34C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360度大范围云台视角，7*24小时看护；</w:t>
      </w:r>
    </w:p>
    <w:p w14:paraId="2DAB7A62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内置麦克风、扬声器、音画同录，支持双向语音对讲；</w:t>
      </w:r>
    </w:p>
    <w:p w14:paraId="2F8D5E60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支持云播功能；</w:t>
      </w:r>
    </w:p>
    <w:p w14:paraId="31D7AFD9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双码流量套餐能力，满足不同贷款及帧率的实时流、存储流需求，支持超清-标清切换；</w:t>
      </w:r>
    </w:p>
    <w:p w14:paraId="08FAF95B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配套APP使用，方便快捷，随时查看画面；</w:t>
      </w:r>
    </w:p>
    <w:p w14:paraId="52B3057D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支持wifi，2.4GWi-Fi(IEEE802.11b/g/n)；</w:t>
      </w:r>
    </w:p>
    <w:p w14:paraId="7E521317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视频编码格式支持H.265、H.264；</w:t>
      </w:r>
    </w:p>
    <w:p w14:paraId="2E8C4880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支持复位按键；</w:t>
      </w:r>
    </w:p>
    <w:p w14:paraId="3E8E6E6E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工作条件：温度可支持在-10℃-45℃内工作，湿度可支持在≤95%RH（相对湿度，无冷凝）内工作；</w:t>
      </w:r>
    </w:p>
    <w:p w14:paraId="6BE30E01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网口支持RJ45 10M/100M自适应以太网电口；</w:t>
      </w:r>
    </w:p>
    <w:p w14:paraId="1E8D74AA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SD卡接口：MicroSD 插槽；</w:t>
      </w:r>
    </w:p>
    <w:p w14:paraId="117973BA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支持云升级。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5A727E"/>
    <w:multiLevelType w:val="singleLevel"/>
    <w:tmpl w:val="FC5A727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C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2025-11-18T03:02:30Z</dcterms:created>
  <dc:creator>Administrator</dc:creator>
  <cp:lastModifiedBy>斜阳草树</cp:lastModifiedBy>
  <dcterms:modified xsi:type="dcterms:W3CDTF">2025-11-18T03:29:03Z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eyJoZGlkIjoiNGQ0YThkM2FlODlmZDA1ZDZjMGRiYzgyMzYyM2MzYmIiLCJ1c2VySWQiOiI0ODkxMTg2ODcifQ==</vt:lpwstr>
  </property>
  <property fmtid="{D5CDD505-2E9C-101B-9397-08002B2CF9AE}" pid="4" name="ICV">
    <vt:lpwstr>80EF985B745A4AFC9BE4B8BBA5CFDBBB_12</vt:lpwstr>
  </property>
</Properties>
</file>